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1E" w:rsidRDefault="00C7671E" w:rsidP="007A4D51">
      <w:r w:rsidRPr="007A4D51">
        <w:t xml:space="preserve">MARSXpress 55ml TFM </w:t>
      </w:r>
      <w:r w:rsidRPr="007A4D51">
        <w:rPr>
          <w:rFonts w:hint="eastAsia"/>
        </w:rPr>
        <w:t>高壓反應瓶</w:t>
      </w:r>
      <w:r w:rsidRPr="007A4D51">
        <w:t>40</w:t>
      </w:r>
      <w:r w:rsidRPr="007A4D51">
        <w:rPr>
          <w:rFonts w:hint="eastAsia"/>
        </w:rPr>
        <w:t>瓶套組</w:t>
      </w:r>
      <w:r>
        <w:rPr>
          <w:rFonts w:hint="eastAsia"/>
        </w:rPr>
        <w:t>規格表：</w:t>
      </w:r>
    </w:p>
    <w:p w:rsidR="00C7671E" w:rsidRDefault="00C7671E" w:rsidP="007A4D51">
      <w:r w:rsidRPr="007A4D51">
        <w:rPr>
          <w:rFonts w:hint="eastAsia"/>
        </w:rPr>
        <w:t>此套組包含</w:t>
      </w:r>
      <w:r w:rsidRPr="007A4D51">
        <w:t xml:space="preserve"> : </w:t>
      </w:r>
      <w:r w:rsidRPr="007A4D51">
        <w:rPr>
          <w:rFonts w:hint="eastAsia"/>
        </w:rPr>
        <w:t>高</w:t>
      </w:r>
      <w:r>
        <w:rPr>
          <w:rFonts w:hint="eastAsia"/>
        </w:rPr>
        <w:t>壓反應瓶</w:t>
      </w:r>
      <w:r>
        <w:t>40</w:t>
      </w:r>
      <w:r>
        <w:rPr>
          <w:rFonts w:hint="eastAsia"/>
        </w:rPr>
        <w:t>個</w:t>
      </w:r>
      <w:r>
        <w:t>, 24</w:t>
      </w:r>
      <w:r>
        <w:rPr>
          <w:rFonts w:hint="eastAsia"/>
        </w:rPr>
        <w:t>孔反應瓶架</w:t>
      </w:r>
      <w:r>
        <w:t>2</w:t>
      </w:r>
      <w:r>
        <w:rPr>
          <w:rFonts w:hint="eastAsia"/>
        </w:rPr>
        <w:t>個</w:t>
      </w:r>
      <w:r>
        <w:t xml:space="preserve">, </w:t>
      </w:r>
      <w:r>
        <w:rPr>
          <w:rFonts w:hint="eastAsia"/>
        </w:rPr>
        <w:t>可容納</w:t>
      </w:r>
      <w:r>
        <w:t>40</w:t>
      </w:r>
      <w:r>
        <w:rPr>
          <w:rFonts w:hint="eastAsia"/>
        </w:rPr>
        <w:t>個反應瓶的承載轉盤</w:t>
      </w:r>
      <w:r>
        <w:t>1</w:t>
      </w:r>
      <w:r>
        <w:rPr>
          <w:rFonts w:hint="eastAsia"/>
        </w:rPr>
        <w:t>個。其中每個高壓反應瓶包括內瓶、瓶塞、調壓內塞與外瓶套筒</w:t>
      </w:r>
      <w:r>
        <w:t xml:space="preserve">, </w:t>
      </w:r>
      <w:r>
        <w:rPr>
          <w:rFonts w:hint="eastAsia"/>
        </w:rPr>
        <w:t>共</w:t>
      </w:r>
      <w:r>
        <w:t>4</w:t>
      </w:r>
      <w:r>
        <w:rPr>
          <w:rFonts w:hint="eastAsia"/>
        </w:rPr>
        <w:t>個組件。</w:t>
      </w:r>
    </w:p>
    <w:p w:rsidR="00C7671E" w:rsidRDefault="00C7671E" w:rsidP="007A4D51">
      <w:r w:rsidRPr="007A4D51">
        <w:rPr>
          <w:rFonts w:hint="eastAsia"/>
        </w:rPr>
        <w:t>高壓反應瓶</w:t>
      </w:r>
      <w:r w:rsidRPr="007A4D51">
        <w:t xml:space="preserve"> </w:t>
      </w:r>
      <w:r w:rsidRPr="007A4D51">
        <w:rPr>
          <w:rFonts w:hint="eastAsia"/>
        </w:rPr>
        <w:t>規格</w:t>
      </w:r>
      <w:r w:rsidRPr="007A4D51">
        <w:t xml:space="preserve"> :</w:t>
      </w:r>
    </w:p>
    <w:p w:rsidR="00C7671E" w:rsidRDefault="00C7671E" w:rsidP="007A4D5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容積</w:t>
      </w:r>
      <w:r>
        <w:t>55 ml</w:t>
      </w:r>
    </w:p>
    <w:p w:rsidR="00C7671E" w:rsidRDefault="00C7671E" w:rsidP="007A4D5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外瓶套管：強力複合抗壓材料</w:t>
      </w:r>
    </w:p>
    <w:p w:rsidR="00C7671E" w:rsidRDefault="00C7671E" w:rsidP="007A4D5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內瓶材質：</w:t>
      </w:r>
      <w:r>
        <w:t>TFM</w:t>
      </w:r>
      <w:r>
        <w:rPr>
          <w:rFonts w:hint="eastAsia"/>
        </w:rPr>
        <w:t>鐵氟龍</w:t>
      </w:r>
    </w:p>
    <w:p w:rsidR="00C7671E" w:rsidRDefault="00C7671E" w:rsidP="007A4D5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自動控壓：瓶蓋具有自動調壓閥，可控制壓力</w:t>
      </w:r>
      <w:r>
        <w:t>350psi</w:t>
      </w:r>
      <w:r>
        <w:rPr>
          <w:rFonts w:hint="eastAsia"/>
        </w:rPr>
        <w:t>以下</w:t>
      </w:r>
    </w:p>
    <w:p w:rsidR="00C7671E" w:rsidRPr="007A4D51" w:rsidRDefault="00C7671E" w:rsidP="007A4D5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最高耐壓與耐溫：</w:t>
      </w:r>
      <w:r>
        <w:t>500psi(33bar)</w:t>
      </w:r>
      <w:r>
        <w:rPr>
          <w:rFonts w:hint="eastAsia"/>
        </w:rPr>
        <w:t>、</w:t>
      </w:r>
      <w:r>
        <w:t>260</w:t>
      </w:r>
      <w:r w:rsidRPr="007A4D51">
        <w:rPr>
          <w:rFonts w:ascii="新細明體" w:hAnsi="新細明體" w:hint="eastAsia"/>
        </w:rPr>
        <w:t>℃</w:t>
      </w:r>
    </w:p>
    <w:sectPr w:rsidR="00C7671E" w:rsidRPr="007A4D51" w:rsidSect="00670E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7541"/>
    <w:multiLevelType w:val="hybridMultilevel"/>
    <w:tmpl w:val="3FE6A87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D51"/>
    <w:rsid w:val="0016279D"/>
    <w:rsid w:val="004B6E78"/>
    <w:rsid w:val="00613FD9"/>
    <w:rsid w:val="00670EC9"/>
    <w:rsid w:val="007A4D51"/>
    <w:rsid w:val="007E5CB4"/>
    <w:rsid w:val="00C7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C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4D5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</Words>
  <Characters>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MARSXpress 55ml TFM 高壓反應瓶40瓶套組規格表：</dc:title>
  <dc:subject/>
  <dc:creator>ASPIRE</dc:creator>
  <cp:keywords/>
  <dc:description/>
  <cp:lastModifiedBy>user</cp:lastModifiedBy>
  <cp:revision>2</cp:revision>
  <cp:lastPrinted>2012-10-15T06:06:00Z</cp:lastPrinted>
  <dcterms:created xsi:type="dcterms:W3CDTF">2012-11-06T01:52:00Z</dcterms:created>
  <dcterms:modified xsi:type="dcterms:W3CDTF">2012-11-06T01:52:00Z</dcterms:modified>
</cp:coreProperties>
</file>