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AF" w:rsidRPr="007B0BCC" w:rsidRDefault="007B0BCC" w:rsidP="007B0B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B0BCC">
        <w:rPr>
          <w:rFonts w:ascii="標楷體" w:eastAsia="標楷體" w:hAnsi="標楷體" w:hint="eastAsia"/>
          <w:b/>
          <w:sz w:val="32"/>
          <w:szCs w:val="32"/>
        </w:rPr>
        <w:t>蔬果簡易溫網室</w:t>
      </w:r>
      <w:r w:rsidR="006C0590">
        <w:rPr>
          <w:rFonts w:ascii="標楷體" w:eastAsia="標楷體" w:hAnsi="標楷體" w:hint="eastAsia"/>
          <w:b/>
          <w:sz w:val="32"/>
          <w:szCs w:val="32"/>
        </w:rPr>
        <w:t>批覆物</w:t>
      </w:r>
      <w:r w:rsidR="006C0590" w:rsidRPr="006C0590">
        <w:rPr>
          <w:rFonts w:ascii="標楷體" w:eastAsia="標楷體" w:hAnsi="標楷體" w:hint="eastAsia"/>
          <w:b/>
          <w:sz w:val="32"/>
          <w:szCs w:val="32"/>
        </w:rPr>
        <w:t>料規範</w:t>
      </w:r>
      <w:r w:rsidRPr="007B0BCC"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6C0590" w:rsidRDefault="007B0BCC" w:rsidP="00F17399">
      <w:pPr>
        <w:ind w:left="244" w:hangingChars="87" w:hanging="244"/>
        <w:rPr>
          <w:rFonts w:ascii="標楷體" w:eastAsia="標楷體" w:hAnsi="標楷體" w:hint="eastAsia"/>
          <w:sz w:val="28"/>
          <w:szCs w:val="28"/>
        </w:rPr>
      </w:pPr>
      <w:r w:rsidRPr="007B0BCC">
        <w:rPr>
          <w:rFonts w:ascii="標楷體" w:eastAsia="標楷體" w:hAnsi="標楷體" w:hint="eastAsia"/>
          <w:sz w:val="28"/>
          <w:szCs w:val="28"/>
        </w:rPr>
        <w:t>1.</w:t>
      </w:r>
      <w:r w:rsidR="006C0590" w:rsidRPr="006C0590">
        <w:rPr>
          <w:rFonts w:hint="eastAsia"/>
        </w:rPr>
        <w:t xml:space="preserve"> </w:t>
      </w:r>
      <w:r w:rsidR="006C0590" w:rsidRPr="006C0590">
        <w:rPr>
          <w:rFonts w:ascii="標楷體" w:eastAsia="標楷體" w:hAnsi="標楷體" w:hint="eastAsia"/>
          <w:sz w:val="28"/>
          <w:szCs w:val="28"/>
        </w:rPr>
        <w:t>所有鋼結構配件皆以螺絲連結固定.使用之螺絲;螺帽及華司皆須經鍍鋅處理.</w:t>
      </w:r>
      <w:r w:rsidR="00914532" w:rsidRPr="00914532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914532" w:rsidRPr="006C0590">
        <w:rPr>
          <w:rFonts w:ascii="標楷體" w:eastAsia="標楷體" w:hAnsi="標楷體" w:hint="eastAsia"/>
          <w:b/>
          <w:color w:val="FF0000"/>
          <w:sz w:val="28"/>
          <w:szCs w:val="28"/>
        </w:rPr>
        <w:t>不可</w:t>
      </w:r>
      <w:r w:rsidR="00914532" w:rsidRPr="006C0590">
        <w:rPr>
          <w:rFonts w:ascii="標楷體" w:eastAsia="標楷體" w:hAnsi="標楷體" w:hint="eastAsia"/>
          <w:sz w:val="28"/>
          <w:szCs w:val="28"/>
        </w:rPr>
        <w:t>於工地現場再行</w:t>
      </w:r>
      <w:r w:rsidR="00914532">
        <w:rPr>
          <w:rFonts w:ascii="標楷體" w:eastAsia="標楷體" w:hAnsi="標楷體" w:hint="eastAsia"/>
          <w:sz w:val="28"/>
          <w:szCs w:val="28"/>
        </w:rPr>
        <w:t>噴</w:t>
      </w:r>
      <w:r w:rsidR="00914532" w:rsidRPr="006C0590">
        <w:rPr>
          <w:rFonts w:ascii="標楷體" w:eastAsia="標楷體" w:hAnsi="標楷體" w:hint="eastAsia"/>
          <w:sz w:val="28"/>
          <w:szCs w:val="28"/>
        </w:rPr>
        <w:t>鍍鋅</w:t>
      </w:r>
      <w:r w:rsidR="00914532">
        <w:rPr>
          <w:rFonts w:ascii="標楷體" w:eastAsia="標楷體" w:hAnsi="標楷體" w:hint="eastAsia"/>
          <w:sz w:val="28"/>
          <w:szCs w:val="28"/>
        </w:rPr>
        <w:t>漆</w:t>
      </w:r>
      <w:r w:rsidR="00914532" w:rsidRPr="006C0590">
        <w:rPr>
          <w:rFonts w:ascii="標楷體" w:eastAsia="標楷體" w:hAnsi="標楷體" w:hint="eastAsia"/>
          <w:sz w:val="28"/>
          <w:szCs w:val="28"/>
        </w:rPr>
        <w:t>.</w:t>
      </w:r>
    </w:p>
    <w:p w:rsidR="006C0590" w:rsidRDefault="00914532" w:rsidP="006C0590">
      <w:pPr>
        <w:ind w:left="244" w:hangingChars="87" w:hanging="24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7B0BCC" w:rsidRPr="007B0BCC">
        <w:rPr>
          <w:rFonts w:ascii="標楷體" w:eastAsia="標楷體" w:hAnsi="標楷體" w:hint="eastAsia"/>
          <w:sz w:val="28"/>
          <w:szCs w:val="28"/>
        </w:rPr>
        <w:t>.</w:t>
      </w:r>
      <w:r w:rsidR="006C0590" w:rsidRPr="006C0590">
        <w:rPr>
          <w:rFonts w:ascii="標楷體" w:eastAsia="標楷體" w:hAnsi="標楷體" w:hint="eastAsia"/>
          <w:sz w:val="28"/>
          <w:szCs w:val="28"/>
        </w:rPr>
        <w:t>遮光網之傳動使用不銹鋼索</w:t>
      </w:r>
      <w:r>
        <w:rPr>
          <w:rFonts w:ascii="標楷體" w:eastAsia="標楷體" w:hAnsi="標楷體" w:hint="eastAsia"/>
          <w:sz w:val="28"/>
          <w:szCs w:val="28"/>
        </w:rPr>
        <w:t>乃</w:t>
      </w:r>
      <w:r w:rsidR="006C0590" w:rsidRPr="006C0590">
        <w:rPr>
          <w:rFonts w:ascii="標楷體" w:eastAsia="標楷體" w:hAnsi="標楷體" w:hint="eastAsia"/>
          <w:sz w:val="28"/>
          <w:szCs w:val="28"/>
        </w:rPr>
        <w:t>配合鋁擠型驅網桿啟閉,此線傳動模式為顧慮鋼索之伸長率影響鬆緊度</w:t>
      </w:r>
      <w:r w:rsidR="006C0590">
        <w:rPr>
          <w:rFonts w:ascii="標楷體" w:eastAsia="標楷體" w:hAnsi="標楷體" w:hint="eastAsia"/>
          <w:sz w:val="28"/>
          <w:szCs w:val="28"/>
        </w:rPr>
        <w:t>，</w:t>
      </w:r>
      <w:r w:rsidR="006C0590" w:rsidRPr="006C0590">
        <w:rPr>
          <w:rFonts w:ascii="標楷體" w:eastAsia="標楷體" w:hAnsi="標楷體" w:hint="eastAsia"/>
          <w:sz w:val="28"/>
          <w:szCs w:val="28"/>
        </w:rPr>
        <w:t>從動輪必須設置壓縮彈簧平衡鋼索鬆緊度;傳動鋼索用之捲線輪須使用尼龍材質以耐鋼索磨耗.為使拉網線傳鋼索不因長距離墬低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C0590" w:rsidRPr="006C0590">
        <w:rPr>
          <w:rFonts w:ascii="標楷體" w:eastAsia="標楷體" w:hAnsi="標楷體" w:hint="eastAsia"/>
          <w:sz w:val="28"/>
          <w:szCs w:val="28"/>
        </w:rPr>
        <w:t>於每8m間距須設置尼龍拖索惰輪裝置.</w:t>
      </w:r>
    </w:p>
    <w:p w:rsidR="00055FFD" w:rsidRPr="00055FFD" w:rsidRDefault="00914532" w:rsidP="00F17399">
      <w:pPr>
        <w:ind w:left="244" w:hangingChars="87" w:hanging="24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F17399" w:rsidRPr="00055FFD">
        <w:rPr>
          <w:rFonts w:ascii="標楷體" w:eastAsia="標楷體" w:hAnsi="標楷體" w:hint="eastAsia"/>
          <w:sz w:val="28"/>
          <w:szCs w:val="28"/>
        </w:rPr>
        <w:t>.</w:t>
      </w:r>
      <w:r w:rsidR="006C0590">
        <w:rPr>
          <w:rFonts w:ascii="標楷體" w:eastAsia="標楷體" w:hAnsi="標楷體" w:hint="eastAsia"/>
          <w:sz w:val="28"/>
          <w:szCs w:val="28"/>
        </w:rPr>
        <w:t>物料放置位置</w:t>
      </w:r>
      <w:r w:rsidR="00F17399" w:rsidRPr="00055FFD">
        <w:rPr>
          <w:rFonts w:ascii="標楷體" w:eastAsia="標楷體" w:hAnsi="標楷體" w:hint="eastAsia"/>
          <w:sz w:val="28"/>
          <w:szCs w:val="28"/>
        </w:rPr>
        <w:t>需與業主會勘確認.</w:t>
      </w:r>
      <w:r w:rsidR="006C0590">
        <w:rPr>
          <w:rFonts w:ascii="標楷體" w:eastAsia="標楷體" w:hAnsi="標楷體" w:hint="eastAsia"/>
          <w:sz w:val="28"/>
          <w:szCs w:val="28"/>
        </w:rPr>
        <w:t>物料乃配合鐵架構</w:t>
      </w:r>
      <w:r w:rsidR="00055FFD" w:rsidRPr="00055FFD">
        <w:rPr>
          <w:rFonts w:ascii="標楷體" w:eastAsia="標楷體" w:hAnsi="標楷體" w:cs="Arial" w:hint="eastAsia"/>
          <w:sz w:val="28"/>
          <w:szCs w:val="28"/>
        </w:rPr>
        <w:t>工程</w:t>
      </w:r>
      <w:r w:rsidR="006C0590">
        <w:rPr>
          <w:rFonts w:ascii="標楷體" w:eastAsia="標楷體" w:hAnsi="標楷體" w:cs="Arial" w:hint="eastAsia"/>
          <w:sz w:val="28"/>
          <w:szCs w:val="28"/>
        </w:rPr>
        <w:t>之</w:t>
      </w:r>
      <w:r w:rsidR="007D48C8">
        <w:rPr>
          <w:rFonts w:ascii="標楷體" w:eastAsia="標楷體" w:hAnsi="標楷體" w:cs="Arial" w:hint="eastAsia"/>
          <w:sz w:val="28"/>
          <w:szCs w:val="28"/>
        </w:rPr>
        <w:t>批覆</w:t>
      </w:r>
      <w:r w:rsidR="006C0590">
        <w:rPr>
          <w:rFonts w:ascii="標楷體" w:eastAsia="標楷體" w:hAnsi="標楷體" w:cs="Arial" w:hint="eastAsia"/>
          <w:sz w:val="28"/>
          <w:szCs w:val="28"/>
        </w:rPr>
        <w:t>，</w:t>
      </w:r>
      <w:r w:rsidR="00055FFD" w:rsidRPr="00055FFD">
        <w:rPr>
          <w:rFonts w:ascii="標楷體" w:eastAsia="標楷體" w:hAnsi="標楷體" w:cs="Arial" w:hint="eastAsia"/>
          <w:sz w:val="28"/>
          <w:szCs w:val="28"/>
        </w:rPr>
        <w:t>必</w:t>
      </w:r>
      <w:r>
        <w:rPr>
          <w:rFonts w:ascii="標楷體" w:eastAsia="標楷體" w:hAnsi="標楷體" w:cs="Arial" w:hint="eastAsia"/>
          <w:sz w:val="28"/>
          <w:szCs w:val="28"/>
        </w:rPr>
        <w:t>要時進行三方開會協商。</w:t>
      </w:r>
    </w:p>
    <w:sectPr w:rsidR="00055FFD" w:rsidRPr="00055FFD" w:rsidSect="007B0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20" w:rsidRDefault="00073D20" w:rsidP="00055FFD">
      <w:r>
        <w:separator/>
      </w:r>
    </w:p>
  </w:endnote>
  <w:endnote w:type="continuationSeparator" w:id="1">
    <w:p w:rsidR="00073D20" w:rsidRDefault="00073D20" w:rsidP="0005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20" w:rsidRDefault="00073D20" w:rsidP="00055FFD">
      <w:r>
        <w:separator/>
      </w:r>
    </w:p>
  </w:footnote>
  <w:footnote w:type="continuationSeparator" w:id="1">
    <w:p w:rsidR="00073D20" w:rsidRDefault="00073D20" w:rsidP="00055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1DB4"/>
    <w:multiLevelType w:val="hybridMultilevel"/>
    <w:tmpl w:val="EDBE4934"/>
    <w:lvl w:ilvl="0" w:tplc="ECF2ABF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BCC"/>
    <w:rsid w:val="00055FFD"/>
    <w:rsid w:val="00073D20"/>
    <w:rsid w:val="005E3BBC"/>
    <w:rsid w:val="006C0590"/>
    <w:rsid w:val="007B0BCC"/>
    <w:rsid w:val="007B0CAF"/>
    <w:rsid w:val="007D48C8"/>
    <w:rsid w:val="00914532"/>
    <w:rsid w:val="00F1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C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55F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55FF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145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14532"/>
  </w:style>
  <w:style w:type="character" w:customStyle="1" w:styleId="aa">
    <w:name w:val="註解文字 字元"/>
    <w:basedOn w:val="a0"/>
    <w:link w:val="a9"/>
    <w:uiPriority w:val="99"/>
    <w:semiHidden/>
    <w:rsid w:val="009145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1453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14532"/>
    <w:rPr>
      <w:b/>
      <w:bCs/>
    </w:rPr>
  </w:style>
  <w:style w:type="paragraph" w:styleId="ad">
    <w:name w:val="Revision"/>
    <w:hidden/>
    <w:uiPriority w:val="99"/>
    <w:semiHidden/>
    <w:rsid w:val="00914532"/>
  </w:style>
  <w:style w:type="paragraph" w:styleId="ae">
    <w:name w:val="Balloon Text"/>
    <w:basedOn w:val="a"/>
    <w:link w:val="af"/>
    <w:uiPriority w:val="99"/>
    <w:semiHidden/>
    <w:unhideWhenUsed/>
    <w:rsid w:val="00914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14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楊藹華</dc:creator>
  <cp:lastModifiedBy>楊藹華</cp:lastModifiedBy>
  <cp:revision>3</cp:revision>
  <dcterms:created xsi:type="dcterms:W3CDTF">2014-09-17T04:09:00Z</dcterms:created>
  <dcterms:modified xsi:type="dcterms:W3CDTF">2014-09-17T09:19:00Z</dcterms:modified>
</cp:coreProperties>
</file>